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CD5B" w14:textId="77777777" w:rsidR="001467DB" w:rsidRDefault="001467DB" w:rsidP="00E036A9">
      <w:pPr>
        <w:jc w:val="center"/>
      </w:pPr>
      <w:r>
        <w:rPr>
          <w:noProof/>
        </w:rPr>
        <w:drawing>
          <wp:inline distT="0" distB="0" distL="0" distR="0" wp14:anchorId="3AFD23B4" wp14:editId="1C4F87D8">
            <wp:extent cx="3019425" cy="3019425"/>
            <wp:effectExtent l="0" t="0" r="9525" b="9525"/>
            <wp:docPr id="1" name="Picture 1" descr="Blog/P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Pos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inline>
        </w:drawing>
      </w:r>
    </w:p>
    <w:p w14:paraId="74E3DD3E" w14:textId="77777777" w:rsidR="00E036A9" w:rsidRPr="00E036A9" w:rsidRDefault="00E036A9" w:rsidP="00E036A9">
      <w:pPr>
        <w:pStyle w:val="Heading1"/>
        <w:jc w:val="center"/>
        <w:rPr>
          <w:b/>
          <w:sz w:val="72"/>
        </w:rPr>
      </w:pPr>
      <w:r w:rsidRPr="00E036A9">
        <w:rPr>
          <w:b/>
          <w:sz w:val="72"/>
        </w:rPr>
        <w:t>SCOIL CARMEL JNS</w:t>
      </w:r>
    </w:p>
    <w:p w14:paraId="64AB94C6" w14:textId="77777777" w:rsidR="00E036A9" w:rsidRPr="00E036A9" w:rsidRDefault="00E036A9" w:rsidP="00E036A9">
      <w:pPr>
        <w:pStyle w:val="Heading1"/>
        <w:jc w:val="center"/>
        <w:rPr>
          <w:b/>
          <w:color w:val="auto"/>
          <w:sz w:val="48"/>
        </w:rPr>
      </w:pPr>
      <w:r w:rsidRPr="00E036A9">
        <w:rPr>
          <w:b/>
          <w:color w:val="auto"/>
          <w:sz w:val="48"/>
        </w:rPr>
        <w:t>Sustainability Policy</w:t>
      </w:r>
    </w:p>
    <w:p w14:paraId="25775682" w14:textId="77777777" w:rsidR="00E036A9" w:rsidRPr="00E036A9" w:rsidRDefault="00000000" w:rsidP="00E036A9">
      <w:pPr>
        <w:jc w:val="center"/>
        <w:rPr>
          <w:sz w:val="28"/>
        </w:rPr>
      </w:pPr>
      <w:hyperlink r:id="rId8" w:history="1">
        <w:r w:rsidR="00E036A9" w:rsidRPr="00E036A9">
          <w:rPr>
            <w:rStyle w:val="Hyperlink"/>
            <w:sz w:val="28"/>
          </w:rPr>
          <w:t>www.scoilcarmeljns.com</w:t>
        </w:r>
      </w:hyperlink>
    </w:p>
    <w:p w14:paraId="6E3E8640" w14:textId="77777777" w:rsidR="00E036A9" w:rsidRDefault="00E036A9" w:rsidP="00E036A9">
      <w:pPr>
        <w:jc w:val="center"/>
        <w:rPr>
          <w:sz w:val="28"/>
        </w:rPr>
      </w:pPr>
      <w:r w:rsidRPr="00E036A9">
        <w:rPr>
          <w:sz w:val="28"/>
        </w:rPr>
        <w:t>01 – 4514151</w:t>
      </w:r>
    </w:p>
    <w:p w14:paraId="6FB13AF6" w14:textId="77777777" w:rsidR="00E036A9" w:rsidRDefault="00E036A9" w:rsidP="00E036A9">
      <w:pPr>
        <w:jc w:val="center"/>
        <w:rPr>
          <w:sz w:val="28"/>
        </w:rPr>
      </w:pPr>
    </w:p>
    <w:p w14:paraId="7D2FD6FD" w14:textId="77777777" w:rsidR="00E036A9" w:rsidRDefault="00E036A9" w:rsidP="00E036A9">
      <w:pPr>
        <w:jc w:val="center"/>
        <w:rPr>
          <w:sz w:val="28"/>
        </w:rPr>
      </w:pPr>
    </w:p>
    <w:p w14:paraId="2F57B035" w14:textId="77777777" w:rsidR="00E036A9" w:rsidRDefault="00E036A9" w:rsidP="00E036A9">
      <w:pPr>
        <w:jc w:val="center"/>
        <w:rPr>
          <w:sz w:val="28"/>
        </w:rPr>
      </w:pPr>
    </w:p>
    <w:p w14:paraId="520FA450" w14:textId="77777777" w:rsidR="00E036A9" w:rsidRDefault="00E036A9" w:rsidP="00E036A9">
      <w:pPr>
        <w:jc w:val="center"/>
        <w:rPr>
          <w:sz w:val="28"/>
        </w:rPr>
      </w:pPr>
    </w:p>
    <w:p w14:paraId="3D1F80B5" w14:textId="77777777" w:rsidR="00E036A9" w:rsidRDefault="00E036A9" w:rsidP="00E036A9">
      <w:pPr>
        <w:jc w:val="center"/>
        <w:rPr>
          <w:sz w:val="28"/>
        </w:rPr>
      </w:pPr>
    </w:p>
    <w:p w14:paraId="7C996BF4" w14:textId="77777777" w:rsidR="00E036A9" w:rsidRDefault="00E036A9" w:rsidP="00E036A9">
      <w:pPr>
        <w:jc w:val="center"/>
        <w:rPr>
          <w:sz w:val="28"/>
        </w:rPr>
      </w:pPr>
    </w:p>
    <w:p w14:paraId="24CF656E" w14:textId="77777777" w:rsidR="00E036A9" w:rsidRDefault="00E036A9" w:rsidP="00E036A9">
      <w:pPr>
        <w:jc w:val="center"/>
        <w:rPr>
          <w:sz w:val="28"/>
        </w:rPr>
      </w:pPr>
    </w:p>
    <w:p w14:paraId="4372F51E" w14:textId="77777777" w:rsidR="00E036A9" w:rsidRDefault="00E036A9" w:rsidP="00E036A9">
      <w:pPr>
        <w:jc w:val="center"/>
        <w:rPr>
          <w:sz w:val="28"/>
        </w:rPr>
      </w:pPr>
    </w:p>
    <w:p w14:paraId="2C3256AB" w14:textId="77777777" w:rsidR="00E036A9" w:rsidRDefault="00E036A9" w:rsidP="00E036A9">
      <w:pPr>
        <w:jc w:val="center"/>
        <w:rPr>
          <w:sz w:val="28"/>
        </w:rPr>
      </w:pPr>
    </w:p>
    <w:p w14:paraId="22339EA3" w14:textId="77777777" w:rsidR="00E036A9" w:rsidRDefault="00E036A9" w:rsidP="00E036A9">
      <w:pPr>
        <w:jc w:val="center"/>
        <w:rPr>
          <w:sz w:val="28"/>
        </w:rPr>
      </w:pPr>
    </w:p>
    <w:p w14:paraId="315995C1" w14:textId="77777777" w:rsidR="00E036A9" w:rsidRDefault="00E036A9" w:rsidP="00E036A9">
      <w:pPr>
        <w:jc w:val="center"/>
        <w:rPr>
          <w:sz w:val="28"/>
        </w:rPr>
      </w:pPr>
    </w:p>
    <w:p w14:paraId="54D2CBFA" w14:textId="77777777" w:rsidR="00E036A9" w:rsidRDefault="00E036A9" w:rsidP="00E036A9">
      <w:pPr>
        <w:pStyle w:val="Heading2"/>
        <w:rPr>
          <w:b/>
        </w:rPr>
      </w:pPr>
      <w:r w:rsidRPr="00E036A9">
        <w:rPr>
          <w:b/>
        </w:rPr>
        <w:lastRenderedPageBreak/>
        <w:t>Aim</w:t>
      </w:r>
    </w:p>
    <w:p w14:paraId="35E81EDF" w14:textId="77777777" w:rsidR="00DA449B" w:rsidRDefault="0014296D" w:rsidP="00E036A9">
      <w:r>
        <w:t>The aim of this Sustainability Policy Statement is to outline how our school promotes sustainability and climate action, through our actions and activities. Sustainability can be defined as the ability to exist and develop without depleting natural resources for the future.</w:t>
      </w:r>
    </w:p>
    <w:p w14:paraId="24F51DD1" w14:textId="77777777" w:rsidR="00E036A9" w:rsidRDefault="00E036A9" w:rsidP="00E036A9"/>
    <w:p w14:paraId="6A85955E" w14:textId="77777777" w:rsidR="00E036A9" w:rsidRDefault="00E036A9" w:rsidP="00E036A9">
      <w:pPr>
        <w:pStyle w:val="Heading2"/>
        <w:rPr>
          <w:b/>
        </w:rPr>
      </w:pPr>
      <w:r w:rsidRPr="00E036A9">
        <w:rPr>
          <w:b/>
        </w:rPr>
        <w:t xml:space="preserve">Rational </w:t>
      </w:r>
    </w:p>
    <w:p w14:paraId="21C02B11" w14:textId="77777777" w:rsidR="007D0F3D" w:rsidRDefault="00E036A9" w:rsidP="00E036A9">
      <w:r>
        <w:t xml:space="preserve">All public service bodies are required under the Climate Action Plan to adhere to the Public Service Climate Action Mandate – and to develop Climate Action Roadmaps setting out how they will deliver on their energy efficiency and emission reduction targets. </w:t>
      </w:r>
    </w:p>
    <w:p w14:paraId="6440DE93" w14:textId="77777777" w:rsidR="007D0F3D" w:rsidRDefault="00E036A9" w:rsidP="00E036A9">
      <w:r>
        <w:t xml:space="preserve">Schools now have a separate Climate Action Mandate under which they are required to adopt a Sustainability Policy Statement. The School Sector Climate Action Mandate can be read in full here: gov.ie - School Sector Climate Action Mandate (www.gov.ie) The second National Strategy on Education for Sustainable Development – ESD to 2030 also informs the content of the following Sustainability Policy Statement template. </w:t>
      </w:r>
    </w:p>
    <w:p w14:paraId="27A79E79" w14:textId="77777777" w:rsidR="00E036A9" w:rsidRDefault="00E036A9" w:rsidP="00E036A9">
      <w:r>
        <w:t>ESD aims to ensure that “by 2030, all learners acquire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(Sustainable Development Goal 4.7)</w:t>
      </w:r>
      <w:r w:rsidR="0014296D">
        <w:t>.</w:t>
      </w:r>
    </w:p>
    <w:p w14:paraId="64773F1A" w14:textId="77777777" w:rsidR="0014296D" w:rsidRDefault="0014296D" w:rsidP="00E036A9">
      <w:pPr>
        <w:rPr>
          <w:b/>
        </w:rPr>
      </w:pPr>
    </w:p>
    <w:p w14:paraId="4DBCBCA9" w14:textId="77777777" w:rsidR="0014296D" w:rsidRPr="00DA449B" w:rsidRDefault="0014296D" w:rsidP="00DA449B">
      <w:pPr>
        <w:pStyle w:val="Heading1"/>
        <w:rPr>
          <w:b/>
        </w:rPr>
      </w:pPr>
      <w:r w:rsidRPr="00DA449B">
        <w:rPr>
          <w:b/>
        </w:rPr>
        <w:t xml:space="preserve">Whole school approach to sustainability </w:t>
      </w:r>
    </w:p>
    <w:p w14:paraId="5C9E6EAB" w14:textId="77777777" w:rsidR="0014296D" w:rsidRPr="0014296D" w:rsidRDefault="0014296D" w:rsidP="0014296D">
      <w:pPr>
        <w:pStyle w:val="NormalWeb"/>
        <w:rPr>
          <w:rFonts w:ascii="Calibri" w:hAnsi="Calibri" w:cs="Calibri"/>
        </w:rPr>
      </w:pPr>
      <w:r>
        <w:t xml:space="preserve">• </w:t>
      </w:r>
      <w:r w:rsidRPr="0014296D">
        <w:rPr>
          <w:rFonts w:ascii="Calibri" w:hAnsi="Calibri" w:cs="Calibri"/>
        </w:rPr>
        <w:t>Our school is beginning to recognise Education for Sustainable Development (ESD) as an important cross-curricular theme, with the aim of ensuring a coordinated and consistent approach throughout the school.</w:t>
      </w:r>
    </w:p>
    <w:p w14:paraId="450876B4" w14:textId="77777777" w:rsidR="0014296D" w:rsidRPr="0014296D" w:rsidRDefault="0014296D" w:rsidP="0014296D">
      <w:pPr>
        <w:pStyle w:val="NormalWeb"/>
        <w:rPr>
          <w:rFonts w:ascii="Calibri" w:hAnsi="Calibri" w:cs="Calibri"/>
        </w:rPr>
      </w:pPr>
      <w:r w:rsidRPr="0014296D">
        <w:rPr>
          <w:rFonts w:ascii="Calibri" w:hAnsi="Calibri" w:cs="Calibri"/>
        </w:rPr>
        <w:t>• Opportunities to explore and promote sustainability across all subject areas will be introduced and developed further.</w:t>
      </w:r>
    </w:p>
    <w:p w14:paraId="70BEB666" w14:textId="77777777" w:rsidR="0014296D" w:rsidRPr="0014296D" w:rsidRDefault="0014296D" w:rsidP="0014296D">
      <w:pPr>
        <w:pStyle w:val="NormalWeb"/>
        <w:rPr>
          <w:rFonts w:ascii="Calibri" w:hAnsi="Calibri" w:cs="Calibri"/>
        </w:rPr>
      </w:pPr>
      <w:r w:rsidRPr="0014296D">
        <w:rPr>
          <w:rFonts w:ascii="Calibri" w:hAnsi="Calibri" w:cs="Calibri"/>
        </w:rPr>
        <w:t>• We have begun to gather resources to support the teaching and learning of sustainability. These resources will continue to be expanded to ensure they are appropriate, accessible and relevant to all class levels and the curriculum.</w:t>
      </w:r>
    </w:p>
    <w:p w14:paraId="5F684D2E" w14:textId="77777777" w:rsidR="0014296D" w:rsidRPr="0014296D" w:rsidRDefault="0014296D" w:rsidP="0014296D">
      <w:pPr>
        <w:pStyle w:val="NormalWeb"/>
        <w:rPr>
          <w:rFonts w:ascii="Calibri" w:hAnsi="Calibri" w:cs="Calibri"/>
        </w:rPr>
      </w:pPr>
      <w:r w:rsidRPr="0014296D">
        <w:rPr>
          <w:rFonts w:ascii="Calibri" w:hAnsi="Calibri" w:cs="Calibri"/>
        </w:rPr>
        <w:t>• Our school aims to engage in ongoing self-evaluation of teaching and learning practices in the area of sustainable development, identifying opportunities for improvement and further development.</w:t>
      </w:r>
    </w:p>
    <w:p w14:paraId="3F65CDBB" w14:textId="77777777" w:rsidR="0014296D" w:rsidRPr="0014296D" w:rsidRDefault="0014296D" w:rsidP="0014296D">
      <w:pPr>
        <w:pStyle w:val="NormalWeb"/>
        <w:rPr>
          <w:rFonts w:ascii="Calibri" w:hAnsi="Calibri" w:cs="Calibri"/>
        </w:rPr>
      </w:pPr>
      <w:r w:rsidRPr="0014296D">
        <w:rPr>
          <w:rFonts w:ascii="Calibri" w:hAnsi="Calibri" w:cs="Calibri"/>
        </w:rPr>
        <w:t>• Our school is a member of the Irish Schools Sustainability Network, supporting our commitment to sharing ideas and promoting sustainable practices.</w:t>
      </w:r>
    </w:p>
    <w:p w14:paraId="3F92479D" w14:textId="77777777" w:rsidR="0014296D" w:rsidRDefault="0014296D" w:rsidP="0014296D">
      <w:pPr>
        <w:pStyle w:val="NormalWeb"/>
        <w:rPr>
          <w:rFonts w:asciiTheme="minorHAnsi" w:hAnsiTheme="minorHAnsi" w:cstheme="minorHAnsi"/>
        </w:rPr>
      </w:pPr>
      <w:r w:rsidRPr="0014296D">
        <w:rPr>
          <w:rFonts w:asciiTheme="minorHAnsi" w:hAnsiTheme="minorHAnsi" w:cstheme="minorHAnsi"/>
        </w:rPr>
        <w:t>• We aim to remain informed about current developments in Education for Sustainable Development through resources such as the quarterly ESD Newsletter, for which our school is registered.</w:t>
      </w:r>
    </w:p>
    <w:p w14:paraId="69D23337" w14:textId="116076E0" w:rsidR="0049209A" w:rsidRDefault="0049209A" w:rsidP="0014296D">
      <w:pPr>
        <w:pStyle w:val="NormalWeb"/>
        <w:rPr>
          <w:rFonts w:asciiTheme="minorHAnsi" w:hAnsiTheme="minorHAnsi" w:cstheme="minorHAnsi"/>
        </w:rPr>
      </w:pPr>
      <w:r w:rsidRPr="0014296D">
        <w:rPr>
          <w:rFonts w:asciiTheme="minorHAnsi" w:hAnsiTheme="minorHAnsi" w:cstheme="minorHAnsi"/>
        </w:rPr>
        <w:lastRenderedPageBreak/>
        <w:t xml:space="preserve">• </w:t>
      </w:r>
      <w:r>
        <w:rPr>
          <w:rFonts w:asciiTheme="minorHAnsi" w:hAnsiTheme="minorHAnsi" w:cstheme="minorHAnsi"/>
        </w:rPr>
        <w:t>W</w:t>
      </w:r>
      <w:r w:rsidR="0014296D">
        <w:rPr>
          <w:rFonts w:asciiTheme="minorHAnsi" w:hAnsiTheme="minorHAnsi" w:cstheme="minorHAnsi"/>
        </w:rPr>
        <w:t>e</w:t>
      </w:r>
      <w:r>
        <w:rPr>
          <w:rFonts w:asciiTheme="minorHAnsi" w:hAnsiTheme="minorHAnsi" w:cstheme="minorHAnsi"/>
        </w:rPr>
        <w:t xml:space="preserve"> are currently working on our </w:t>
      </w:r>
      <w:r w:rsidR="00002443">
        <w:rPr>
          <w:rFonts w:asciiTheme="minorHAnsi" w:hAnsiTheme="minorHAnsi" w:cstheme="minorHAnsi"/>
        </w:rPr>
        <w:t>second</w:t>
      </w:r>
      <w:r>
        <w:rPr>
          <w:rFonts w:asciiTheme="minorHAnsi" w:hAnsiTheme="minorHAnsi" w:cstheme="minorHAnsi"/>
        </w:rPr>
        <w:t xml:space="preserve"> Green Schools Flag.</w:t>
      </w:r>
    </w:p>
    <w:p w14:paraId="4003B560" w14:textId="09DD73F0" w:rsidR="0049209A" w:rsidRDefault="0049209A" w:rsidP="0014296D">
      <w:pPr>
        <w:pStyle w:val="NormalWeb"/>
        <w:rPr>
          <w:rFonts w:ascii="Calibri" w:hAnsi="Calibri" w:cs="Calibri"/>
        </w:rPr>
      </w:pPr>
      <w:r w:rsidRPr="0014296D">
        <w:rPr>
          <w:rFonts w:asciiTheme="minorHAnsi" w:hAnsiTheme="minorHAnsi" w:cstheme="minorHAnsi"/>
        </w:rPr>
        <w:t>•</w:t>
      </w:r>
      <w:r>
        <w:rPr>
          <w:rFonts w:asciiTheme="minorHAnsi" w:hAnsiTheme="minorHAnsi" w:cstheme="minorHAnsi"/>
        </w:rPr>
        <w:t xml:space="preserve"> </w:t>
      </w:r>
      <w:r w:rsidR="00002443">
        <w:rPr>
          <w:rFonts w:ascii="Calibri" w:hAnsi="Calibri" w:cs="Calibri"/>
        </w:rPr>
        <w:t>We</w:t>
      </w:r>
      <w:r w:rsidRPr="0049209A">
        <w:rPr>
          <w:rFonts w:ascii="Calibri" w:hAnsi="Calibri" w:cs="Calibri"/>
        </w:rPr>
        <w:t xml:space="preserve"> </w:t>
      </w:r>
      <w:r>
        <w:rPr>
          <w:rFonts w:ascii="Calibri" w:hAnsi="Calibri" w:cs="Calibri"/>
        </w:rPr>
        <w:t>plan to</w:t>
      </w:r>
      <w:r w:rsidRPr="0049209A">
        <w:rPr>
          <w:rFonts w:ascii="Calibri" w:hAnsi="Calibri" w:cs="Calibri"/>
        </w:rPr>
        <w:t xml:space="preserve"> engage with the SEAI Energy in Education resources and energy management tools in order to monitor and report energy consumption.</w:t>
      </w:r>
    </w:p>
    <w:p w14:paraId="6951E908" w14:textId="77777777" w:rsidR="0049209A" w:rsidRDefault="0049209A" w:rsidP="0014296D">
      <w:pPr>
        <w:pStyle w:val="NormalWeb"/>
        <w:rPr>
          <w:rFonts w:ascii="Calibri" w:hAnsi="Calibri" w:cs="Calibri"/>
        </w:rPr>
      </w:pPr>
      <w:r w:rsidRPr="0049209A">
        <w:rPr>
          <w:rFonts w:ascii="Calibri" w:hAnsi="Calibri" w:cs="Calibri"/>
        </w:rPr>
        <w:t>• We are currently developing and improving our information displays on sustainability and sustainable practices in prominent and accessible places</w:t>
      </w:r>
      <w:r>
        <w:rPr>
          <w:rFonts w:ascii="Calibri" w:hAnsi="Calibri" w:cs="Calibri"/>
        </w:rPr>
        <w:t>.</w:t>
      </w:r>
    </w:p>
    <w:p w14:paraId="0665CADA" w14:textId="77777777" w:rsidR="0049209A" w:rsidRPr="0049209A" w:rsidRDefault="0049209A" w:rsidP="0014296D">
      <w:pPr>
        <w:pStyle w:val="NormalWeb"/>
        <w:rPr>
          <w:rFonts w:asciiTheme="minorHAnsi" w:hAnsiTheme="minorHAnsi" w:cstheme="minorHAnsi"/>
        </w:rPr>
      </w:pPr>
      <w:r w:rsidRPr="0049209A">
        <w:rPr>
          <w:rFonts w:asciiTheme="minorHAnsi" w:hAnsiTheme="minorHAnsi" w:cstheme="minorHAnsi"/>
        </w:rPr>
        <w:t xml:space="preserve">• Our school promotes and fosters an attitude of care and responsibility towards the natural environment. </w:t>
      </w:r>
    </w:p>
    <w:p w14:paraId="0A23B2BD" w14:textId="77777777" w:rsidR="0049209A" w:rsidRPr="0049209A" w:rsidRDefault="0049209A" w:rsidP="0014296D">
      <w:pPr>
        <w:pStyle w:val="NormalWeb"/>
        <w:rPr>
          <w:rFonts w:asciiTheme="minorHAnsi" w:hAnsiTheme="minorHAnsi" w:cstheme="minorHAnsi"/>
        </w:rPr>
      </w:pPr>
      <w:r w:rsidRPr="0049209A">
        <w:rPr>
          <w:rFonts w:asciiTheme="minorHAnsi" w:hAnsiTheme="minorHAnsi" w:cstheme="minorHAnsi"/>
        </w:rPr>
        <w:t>• Our school garden is a small enclosed area</w:t>
      </w:r>
      <w:r>
        <w:rPr>
          <w:rFonts w:asciiTheme="minorHAnsi" w:hAnsiTheme="minorHAnsi" w:cstheme="minorHAnsi"/>
        </w:rPr>
        <w:t xml:space="preserve"> that was set up by our Green Schools Committee</w:t>
      </w:r>
      <w:r w:rsidRPr="0049209A">
        <w:rPr>
          <w:rFonts w:asciiTheme="minorHAnsi" w:hAnsiTheme="minorHAnsi" w:cstheme="minorHAnsi"/>
        </w:rPr>
        <w:t>. In the future we would like to promote and facilitate more outdoor learning for the wider school population.</w:t>
      </w:r>
    </w:p>
    <w:p w14:paraId="168CB037" w14:textId="77777777" w:rsidR="0049209A" w:rsidRDefault="0049209A" w:rsidP="0014296D">
      <w:pPr>
        <w:pStyle w:val="NormalWeb"/>
        <w:rPr>
          <w:rFonts w:asciiTheme="minorHAnsi" w:hAnsiTheme="minorHAnsi" w:cstheme="minorHAnsi"/>
        </w:rPr>
      </w:pPr>
      <w:r w:rsidRPr="0049209A">
        <w:rPr>
          <w:rFonts w:asciiTheme="minorHAnsi" w:hAnsiTheme="minorHAnsi" w:cstheme="minorHAnsi"/>
        </w:rPr>
        <w:t xml:space="preserve"> • Our school promotes and facilitates biodiversity on our grounds, we have a number of bug hotels</w:t>
      </w:r>
      <w:r>
        <w:rPr>
          <w:rFonts w:asciiTheme="minorHAnsi" w:hAnsiTheme="minorHAnsi" w:cstheme="minorHAnsi"/>
        </w:rPr>
        <w:t xml:space="preserve"> and a wild patch.</w:t>
      </w:r>
    </w:p>
    <w:p w14:paraId="2E50E042" w14:textId="77777777" w:rsidR="00742416" w:rsidRPr="00742416" w:rsidRDefault="00742416" w:rsidP="0014296D">
      <w:pPr>
        <w:pStyle w:val="NormalWeb"/>
        <w:rPr>
          <w:rFonts w:asciiTheme="minorHAnsi" w:hAnsiTheme="minorHAnsi" w:cstheme="minorHAnsi"/>
        </w:rPr>
      </w:pPr>
      <w:r w:rsidRPr="00742416">
        <w:rPr>
          <w:rFonts w:asciiTheme="minorHAnsi" w:hAnsiTheme="minorHAnsi" w:cstheme="minorHAnsi"/>
        </w:rPr>
        <w:t xml:space="preserve">• Our school has, a Green </w:t>
      </w:r>
      <w:r>
        <w:rPr>
          <w:rFonts w:asciiTheme="minorHAnsi" w:hAnsiTheme="minorHAnsi" w:cstheme="minorHAnsi"/>
        </w:rPr>
        <w:t xml:space="preserve">Schools </w:t>
      </w:r>
      <w:r w:rsidR="00DA449B">
        <w:rPr>
          <w:rFonts w:asciiTheme="minorHAnsi" w:hAnsiTheme="minorHAnsi" w:cstheme="minorHAnsi"/>
        </w:rPr>
        <w:t>Committee</w:t>
      </w:r>
      <w:r w:rsidRPr="00742416">
        <w:rPr>
          <w:rFonts w:asciiTheme="minorHAnsi" w:hAnsiTheme="minorHAnsi" w:cstheme="minorHAnsi"/>
        </w:rPr>
        <w:t xml:space="preserve"> who are involved in decisions about biodiversity, litter and waste management, energy usage and water conservation in our school. </w:t>
      </w:r>
    </w:p>
    <w:p w14:paraId="6FB8193E" w14:textId="77777777" w:rsidR="0049209A" w:rsidRDefault="00742416" w:rsidP="0014296D">
      <w:pPr>
        <w:pStyle w:val="NormalWeb"/>
        <w:rPr>
          <w:rFonts w:asciiTheme="minorHAnsi" w:hAnsiTheme="minorHAnsi" w:cstheme="minorHAnsi"/>
        </w:rPr>
      </w:pPr>
      <w:r w:rsidRPr="00742416">
        <w:rPr>
          <w:rFonts w:asciiTheme="minorHAnsi" w:hAnsiTheme="minorHAnsi" w:cstheme="minorHAnsi"/>
        </w:rPr>
        <w:t>• Our students are encouraged to</w:t>
      </w:r>
      <w:r>
        <w:rPr>
          <w:rFonts w:asciiTheme="minorHAnsi" w:hAnsiTheme="minorHAnsi" w:cstheme="minorHAnsi"/>
        </w:rPr>
        <w:t xml:space="preserve"> partake in Picker Pals, a litter picker initiative</w:t>
      </w:r>
      <w:r w:rsidRPr="00742416">
        <w:rPr>
          <w:rFonts w:asciiTheme="minorHAnsi" w:hAnsiTheme="minorHAnsi" w:cstheme="minorHAnsi"/>
        </w:rPr>
        <w:t>.</w:t>
      </w:r>
    </w:p>
    <w:p w14:paraId="04AD547E" w14:textId="77777777" w:rsidR="00DA449B" w:rsidRDefault="00DA449B" w:rsidP="0014296D">
      <w:pPr>
        <w:pStyle w:val="NormalWeb"/>
        <w:rPr>
          <w:rFonts w:asciiTheme="minorHAnsi" w:hAnsiTheme="minorHAnsi" w:cstheme="minorHAnsi"/>
        </w:rPr>
      </w:pPr>
      <w:r w:rsidRPr="00742416">
        <w:rPr>
          <w:rFonts w:asciiTheme="minorHAnsi" w:hAnsiTheme="minorHAnsi" w:cstheme="minorHAnsi"/>
        </w:rPr>
        <w:t>•</w:t>
      </w:r>
      <w:r>
        <w:rPr>
          <w:rFonts w:asciiTheme="minorHAnsi" w:hAnsiTheme="minorHAnsi" w:cstheme="minorHAnsi"/>
        </w:rPr>
        <w:t xml:space="preserve"> Our school encourages teacher CPD in relevant areas to do with sustainability.</w:t>
      </w:r>
    </w:p>
    <w:p w14:paraId="088F07B8" w14:textId="77777777" w:rsidR="008D477F" w:rsidRDefault="008D477F" w:rsidP="0014296D">
      <w:pPr>
        <w:pStyle w:val="NormalWeb"/>
        <w:rPr>
          <w:rFonts w:asciiTheme="minorHAnsi" w:hAnsiTheme="minorHAnsi" w:cstheme="minorHAnsi"/>
        </w:rPr>
      </w:pPr>
      <w:r w:rsidRPr="00742416">
        <w:rPr>
          <w:rFonts w:asciiTheme="minorHAnsi" w:hAnsiTheme="minorHAnsi" w:cstheme="minorHAnsi"/>
        </w:rPr>
        <w:t>•</w:t>
      </w:r>
      <w:r>
        <w:rPr>
          <w:rFonts w:asciiTheme="minorHAnsi" w:hAnsiTheme="minorHAnsi" w:cstheme="minorHAnsi"/>
        </w:rPr>
        <w:t xml:space="preserve"> We have solar panels and can monitor our usage and the energy that we have saved.</w:t>
      </w:r>
    </w:p>
    <w:p w14:paraId="418DF922" w14:textId="6F20BB7A" w:rsidR="00002443" w:rsidRDefault="00002443" w:rsidP="0014296D">
      <w:pPr>
        <w:pStyle w:val="NormalWeb"/>
        <w:rPr>
          <w:rFonts w:asciiTheme="minorHAnsi" w:hAnsiTheme="minorHAnsi" w:cstheme="minorHAnsi"/>
        </w:rPr>
      </w:pPr>
      <w:r w:rsidRPr="00742416">
        <w:rPr>
          <w:rFonts w:asciiTheme="minorHAnsi" w:hAnsiTheme="minorHAnsi" w:cstheme="minorHAnsi"/>
        </w:rPr>
        <w:t>•</w:t>
      </w:r>
      <w:r>
        <w:rPr>
          <w:rFonts w:asciiTheme="minorHAnsi" w:hAnsiTheme="minorHAnsi" w:cstheme="minorHAnsi"/>
        </w:rPr>
        <w:t xml:space="preserve"> We engage in the bottle return scheme.</w:t>
      </w:r>
    </w:p>
    <w:p w14:paraId="7227DC2E" w14:textId="77777777" w:rsidR="00742416" w:rsidRPr="00742416" w:rsidRDefault="00742416" w:rsidP="00742416">
      <w:pPr>
        <w:pStyle w:val="Heading1"/>
        <w:rPr>
          <w:b/>
        </w:rPr>
      </w:pPr>
    </w:p>
    <w:p w14:paraId="7E36D5B5" w14:textId="77777777" w:rsidR="00742416" w:rsidRPr="00742416" w:rsidRDefault="00742416" w:rsidP="00742416">
      <w:pPr>
        <w:pStyle w:val="Heading1"/>
        <w:rPr>
          <w:b/>
        </w:rPr>
      </w:pPr>
      <w:r w:rsidRPr="00742416">
        <w:rPr>
          <w:b/>
        </w:rPr>
        <w:t>Our Goals:</w:t>
      </w:r>
    </w:p>
    <w:p w14:paraId="18B16A7B" w14:textId="77777777" w:rsidR="00742416" w:rsidRPr="00742416" w:rsidRDefault="00742416" w:rsidP="00742416">
      <w:p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sz w:val="24"/>
          <w:szCs w:val="24"/>
          <w:lang w:eastAsia="en-GB"/>
        </w:rPr>
        <w:t>As a school, we recognise the importance of Education for Sustainable Development (ESD) in helping our pupils develop an awareness of the environment and their role in protecting it. As we begin to develop our approach to sustainability, we aim to:</w:t>
      </w:r>
    </w:p>
    <w:p w14:paraId="694EAF8C"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Promote awareness of sustainability</w:t>
      </w:r>
      <w:r w:rsidRPr="00742416">
        <w:rPr>
          <w:rFonts w:eastAsia="Times New Roman" w:cstheme="minorHAnsi"/>
          <w:sz w:val="24"/>
          <w:szCs w:val="24"/>
          <w:lang w:eastAsia="en-GB"/>
        </w:rPr>
        <w:t xml:space="preserve"> by introducing age-appropriate concepts and encouraging pupils to develop positive habits that care for the environment and our local community.</w:t>
      </w:r>
      <w:r w:rsidR="009A5362">
        <w:rPr>
          <w:rFonts w:eastAsia="Times New Roman" w:cstheme="minorHAnsi"/>
          <w:sz w:val="24"/>
          <w:szCs w:val="24"/>
          <w:lang w:eastAsia="en-GB"/>
        </w:rPr>
        <w:t xml:space="preserve"> Led by teachers and the Green Schools Committee.</w:t>
      </w:r>
    </w:p>
    <w:p w14:paraId="0AB176EA"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Integrate sustainability into teaching and learning</w:t>
      </w:r>
      <w:r w:rsidRPr="00742416">
        <w:rPr>
          <w:rFonts w:eastAsia="Times New Roman" w:cstheme="minorHAnsi"/>
          <w:sz w:val="24"/>
          <w:szCs w:val="24"/>
          <w:lang w:eastAsia="en-GB"/>
        </w:rPr>
        <w:t xml:space="preserve"> by identifying opportunities to explore environmental awareness, biodiversity, waste reduction and use of </w:t>
      </w:r>
      <w:r>
        <w:rPr>
          <w:rFonts w:eastAsia="Times New Roman" w:cstheme="minorHAnsi"/>
          <w:sz w:val="24"/>
          <w:szCs w:val="24"/>
          <w:lang w:eastAsia="en-GB"/>
        </w:rPr>
        <w:t xml:space="preserve">relevant </w:t>
      </w:r>
      <w:r w:rsidRPr="00742416">
        <w:rPr>
          <w:rFonts w:eastAsia="Times New Roman" w:cstheme="minorHAnsi"/>
          <w:sz w:val="24"/>
          <w:szCs w:val="24"/>
          <w:lang w:eastAsia="en-GB"/>
        </w:rPr>
        <w:t>resources</w:t>
      </w:r>
      <w:r w:rsidR="009A5362">
        <w:rPr>
          <w:rFonts w:eastAsia="Times New Roman" w:cstheme="minorHAnsi"/>
          <w:sz w:val="24"/>
          <w:szCs w:val="24"/>
          <w:lang w:eastAsia="en-GB"/>
        </w:rPr>
        <w:t xml:space="preserve">, encouraging </w:t>
      </w:r>
      <w:r>
        <w:rPr>
          <w:rFonts w:eastAsia="Times New Roman" w:cstheme="minorHAnsi"/>
          <w:sz w:val="24"/>
          <w:szCs w:val="24"/>
          <w:lang w:eastAsia="en-GB"/>
        </w:rPr>
        <w:t>cross-curricular integration</w:t>
      </w:r>
      <w:r w:rsidRPr="00742416">
        <w:rPr>
          <w:rFonts w:eastAsia="Times New Roman" w:cstheme="minorHAnsi"/>
          <w:sz w:val="24"/>
          <w:szCs w:val="24"/>
          <w:lang w:eastAsia="en-GB"/>
        </w:rPr>
        <w:t>.</w:t>
      </w:r>
    </w:p>
    <w:p w14:paraId="552B9572"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Encourage everyday sustainable practices</w:t>
      </w:r>
      <w:r w:rsidRPr="00742416">
        <w:rPr>
          <w:rFonts w:eastAsia="Times New Roman" w:cstheme="minorHAnsi"/>
          <w:sz w:val="24"/>
          <w:szCs w:val="24"/>
          <w:lang w:eastAsia="en-GB"/>
        </w:rPr>
        <w:t xml:space="preserve"> throughout the school, such as reducing waste, reusing materials, recycling appropriately and switching off lights and </w:t>
      </w:r>
      <w:r w:rsidRPr="00742416">
        <w:rPr>
          <w:rFonts w:eastAsia="Times New Roman" w:cstheme="minorHAnsi"/>
          <w:sz w:val="24"/>
          <w:szCs w:val="24"/>
          <w:lang w:eastAsia="en-GB"/>
        </w:rPr>
        <w:lastRenderedPageBreak/>
        <w:t>electrical devices when not in use.</w:t>
      </w:r>
      <w:r w:rsidR="009A5362">
        <w:rPr>
          <w:rFonts w:eastAsia="Times New Roman" w:cstheme="minorHAnsi"/>
          <w:sz w:val="24"/>
          <w:szCs w:val="24"/>
          <w:lang w:eastAsia="en-GB"/>
        </w:rPr>
        <w:t xml:space="preserve"> Creating signs/posters as reminders and informants.</w:t>
      </w:r>
    </w:p>
    <w:p w14:paraId="0411173A" w14:textId="77777777" w:rsidR="00742416" w:rsidRPr="00742416" w:rsidRDefault="00742416" w:rsidP="009A5362">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Develop pupils’ connection with nature</w:t>
      </w:r>
      <w:r w:rsidRPr="00742416">
        <w:rPr>
          <w:rFonts w:eastAsia="Times New Roman" w:cstheme="minorHAnsi"/>
          <w:sz w:val="24"/>
          <w:szCs w:val="24"/>
          <w:lang w:eastAsia="en-GB"/>
        </w:rPr>
        <w:t xml:space="preserve"> through simple outdoor learning experiences, caring for plants, exploring biodiversity and making use of our school grounds where possible.</w:t>
      </w:r>
      <w:r w:rsidR="009A5362">
        <w:rPr>
          <w:rFonts w:eastAsia="Times New Roman" w:cstheme="minorHAnsi"/>
          <w:sz w:val="24"/>
          <w:szCs w:val="24"/>
          <w:lang w:eastAsia="en-GB"/>
        </w:rPr>
        <w:t xml:space="preserve"> The continued progression and use of our school garden and engagement with Picker Pals.</w:t>
      </w:r>
    </w:p>
    <w:p w14:paraId="1EB4B343"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Empower pupils to take responsibility</w:t>
      </w:r>
      <w:r w:rsidRPr="00742416">
        <w:rPr>
          <w:rFonts w:eastAsia="Times New Roman" w:cstheme="minorHAnsi"/>
          <w:sz w:val="24"/>
          <w:szCs w:val="24"/>
          <w:lang w:eastAsia="en-GB"/>
        </w:rPr>
        <w:t xml:space="preserve"> by encouraging them to participate in small, manageable sustainability initiatives and to share ideas for making our school a more sustainable place.</w:t>
      </w:r>
    </w:p>
    <w:p w14:paraId="154DC4BE"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Support staff in developing their practice</w:t>
      </w:r>
      <w:r w:rsidRPr="00742416">
        <w:rPr>
          <w:rFonts w:eastAsia="Times New Roman" w:cstheme="minorHAnsi"/>
          <w:sz w:val="24"/>
          <w:szCs w:val="24"/>
          <w:lang w:eastAsia="en-GB"/>
        </w:rPr>
        <w:t xml:space="preserve"> by sharing suitable resources, ideas and activities that can be incorporated into classroom teaching and everyday school life.</w:t>
      </w:r>
      <w:r w:rsidR="008D477F">
        <w:rPr>
          <w:rFonts w:eastAsia="Times New Roman" w:cstheme="minorHAnsi"/>
          <w:sz w:val="24"/>
          <w:szCs w:val="24"/>
          <w:lang w:eastAsia="en-GB"/>
        </w:rPr>
        <w:t xml:space="preserve"> Creating a shared resource box.</w:t>
      </w:r>
    </w:p>
    <w:p w14:paraId="638177BA"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Encourage whole-school participation</w:t>
      </w:r>
      <w:r w:rsidRPr="00742416">
        <w:rPr>
          <w:rFonts w:eastAsia="Times New Roman" w:cstheme="minorHAnsi"/>
          <w:sz w:val="24"/>
          <w:szCs w:val="24"/>
          <w:lang w:eastAsia="en-GB"/>
        </w:rPr>
        <w:t xml:space="preserve"> by involving pupils, staff and, where appropriate, parents and the wider school community in promoting sustainable choices.</w:t>
      </w:r>
    </w:p>
    <w:p w14:paraId="78DAF814" w14:textId="77777777" w:rsidR="00742416" w:rsidRP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Build on existing initiatives</w:t>
      </w:r>
      <w:r w:rsidRPr="00742416">
        <w:rPr>
          <w:rFonts w:eastAsia="Times New Roman" w:cstheme="minorHAnsi"/>
          <w:sz w:val="24"/>
          <w:szCs w:val="24"/>
          <w:lang w:eastAsia="en-GB"/>
        </w:rPr>
        <w:t xml:space="preserve"> and identify achievable opportunities to strengthen our school's commitment to sustainability over time.</w:t>
      </w:r>
    </w:p>
    <w:p w14:paraId="036C0B7C" w14:textId="77777777" w:rsidR="00742416" w:rsidRDefault="00742416" w:rsidP="00742416">
      <w:pPr>
        <w:numPr>
          <w:ilvl w:val="0"/>
          <w:numId w:val="1"/>
        </w:numPr>
        <w:spacing w:before="100" w:beforeAutospacing="1" w:after="100" w:afterAutospacing="1" w:line="240" w:lineRule="auto"/>
        <w:rPr>
          <w:rFonts w:eastAsia="Times New Roman" w:cstheme="minorHAnsi"/>
          <w:sz w:val="24"/>
          <w:szCs w:val="24"/>
          <w:lang w:eastAsia="en-GB"/>
        </w:rPr>
      </w:pPr>
      <w:r w:rsidRPr="00742416">
        <w:rPr>
          <w:rFonts w:eastAsia="Times New Roman" w:cstheme="minorHAnsi"/>
          <w:b/>
          <w:bCs/>
          <w:sz w:val="24"/>
          <w:szCs w:val="24"/>
          <w:lang w:eastAsia="en-GB"/>
        </w:rPr>
        <w:t>Review our progress regularly</w:t>
      </w:r>
      <w:r w:rsidRPr="00742416">
        <w:rPr>
          <w:rFonts w:eastAsia="Times New Roman" w:cstheme="minorHAnsi"/>
          <w:sz w:val="24"/>
          <w:szCs w:val="24"/>
          <w:lang w:eastAsia="en-GB"/>
        </w:rPr>
        <w:t xml:space="preserve"> by reflecting on the actions we have taken, recognising successes and identifying realistic next steps for further development.</w:t>
      </w:r>
    </w:p>
    <w:p w14:paraId="63013D08" w14:textId="77777777" w:rsidR="00DA449B" w:rsidRDefault="00DA449B" w:rsidP="00DA449B">
      <w:pPr>
        <w:spacing w:before="100" w:beforeAutospacing="1" w:after="100" w:afterAutospacing="1" w:line="240" w:lineRule="auto"/>
        <w:ind w:left="720"/>
        <w:rPr>
          <w:rFonts w:eastAsia="Times New Roman" w:cstheme="minorHAnsi"/>
          <w:sz w:val="24"/>
          <w:szCs w:val="24"/>
          <w:lang w:eastAsia="en-GB"/>
        </w:rPr>
      </w:pPr>
    </w:p>
    <w:p w14:paraId="418F4375" w14:textId="77777777" w:rsidR="009A5362" w:rsidRPr="00DA449B" w:rsidRDefault="009A5362" w:rsidP="009A5362">
      <w:pPr>
        <w:spacing w:before="100" w:beforeAutospacing="1" w:after="100" w:afterAutospacing="1" w:line="240" w:lineRule="auto"/>
        <w:rPr>
          <w:rFonts w:cstheme="minorHAnsi"/>
        </w:rPr>
      </w:pPr>
      <w:r w:rsidRPr="00DA449B">
        <w:rPr>
          <w:rFonts w:cstheme="minorHAnsi"/>
          <w:b/>
        </w:rPr>
        <w:t>Roles and Responsibility</w:t>
      </w:r>
      <w:r w:rsidRPr="00DA449B">
        <w:rPr>
          <w:rFonts w:cstheme="minorHAnsi"/>
        </w:rPr>
        <w:t xml:space="preserve"> - The following people have responsibilities for aspects of this policy:</w:t>
      </w:r>
    </w:p>
    <w:p w14:paraId="301BBA65" w14:textId="77777777" w:rsidR="009A5362" w:rsidRPr="00DA449B" w:rsidRDefault="009A5362" w:rsidP="009A5362">
      <w:pPr>
        <w:spacing w:before="100" w:beforeAutospacing="1" w:after="100" w:afterAutospacing="1" w:line="240" w:lineRule="auto"/>
        <w:rPr>
          <w:rFonts w:cstheme="minorHAnsi"/>
        </w:rPr>
      </w:pPr>
      <w:r w:rsidRPr="00DA449B">
        <w:rPr>
          <w:rFonts w:cstheme="minorHAnsi"/>
        </w:rPr>
        <w:t>Principal- Irene Quinn</w:t>
      </w:r>
    </w:p>
    <w:p w14:paraId="32CA74D5" w14:textId="77777777" w:rsidR="009A5362" w:rsidRPr="00DA449B" w:rsidRDefault="009A5362" w:rsidP="009A5362">
      <w:pPr>
        <w:spacing w:before="100" w:beforeAutospacing="1" w:after="100" w:afterAutospacing="1" w:line="240" w:lineRule="auto"/>
        <w:rPr>
          <w:rFonts w:cstheme="minorHAnsi"/>
        </w:rPr>
      </w:pPr>
      <w:r w:rsidRPr="00DA449B">
        <w:rPr>
          <w:rFonts w:cstheme="minorHAnsi"/>
        </w:rPr>
        <w:t xml:space="preserve">Teachers-led by Kayleigh Murphy as SEE coordinator </w:t>
      </w:r>
    </w:p>
    <w:p w14:paraId="1BF0D570" w14:textId="77777777" w:rsidR="009A5362" w:rsidRPr="00DA449B" w:rsidRDefault="009A5362" w:rsidP="009A5362">
      <w:pPr>
        <w:spacing w:before="100" w:beforeAutospacing="1" w:after="100" w:afterAutospacing="1" w:line="240" w:lineRule="auto"/>
        <w:rPr>
          <w:rFonts w:cstheme="minorHAnsi"/>
        </w:rPr>
      </w:pPr>
      <w:r w:rsidRPr="00DA449B">
        <w:rPr>
          <w:rFonts w:cstheme="minorHAnsi"/>
        </w:rPr>
        <w:t>Students- led by Green Schools’ Committee</w:t>
      </w:r>
    </w:p>
    <w:p w14:paraId="0138FD29" w14:textId="77777777" w:rsidR="009A5362" w:rsidRPr="00DA449B" w:rsidRDefault="009A5362" w:rsidP="009A5362">
      <w:pPr>
        <w:spacing w:before="100" w:beforeAutospacing="1" w:after="100" w:afterAutospacing="1" w:line="240" w:lineRule="auto"/>
        <w:rPr>
          <w:rFonts w:cstheme="minorHAnsi"/>
        </w:rPr>
      </w:pPr>
      <w:r w:rsidRPr="00DA449B">
        <w:rPr>
          <w:rFonts w:cstheme="minorHAnsi"/>
        </w:rPr>
        <w:t xml:space="preserve">Parents/Guardians </w:t>
      </w:r>
    </w:p>
    <w:p w14:paraId="0254CEB6" w14:textId="77777777" w:rsidR="009A5362" w:rsidRPr="00742416" w:rsidRDefault="009A5362" w:rsidP="009A5362">
      <w:pPr>
        <w:spacing w:before="100" w:beforeAutospacing="1" w:after="100" w:afterAutospacing="1" w:line="240" w:lineRule="auto"/>
        <w:rPr>
          <w:rFonts w:eastAsia="Times New Roman" w:cstheme="minorHAnsi"/>
          <w:sz w:val="24"/>
          <w:szCs w:val="24"/>
          <w:lang w:eastAsia="en-GB"/>
        </w:rPr>
      </w:pPr>
      <w:r w:rsidRPr="00DA449B">
        <w:rPr>
          <w:rFonts w:cstheme="minorHAnsi"/>
        </w:rPr>
        <w:t>School Staff</w:t>
      </w:r>
    </w:p>
    <w:p w14:paraId="0A8AD42B" w14:textId="77777777" w:rsidR="0049209A" w:rsidRPr="0049209A" w:rsidRDefault="0049209A" w:rsidP="0014296D">
      <w:pPr>
        <w:pStyle w:val="NormalWeb"/>
        <w:rPr>
          <w:rFonts w:asciiTheme="minorHAnsi" w:hAnsiTheme="minorHAnsi" w:cstheme="minorHAnsi"/>
          <w:b/>
        </w:rPr>
      </w:pPr>
    </w:p>
    <w:p w14:paraId="0AFA2F81" w14:textId="77777777" w:rsidR="0014296D" w:rsidRPr="00E036A9" w:rsidRDefault="0014296D" w:rsidP="00E036A9">
      <w:pPr>
        <w:rPr>
          <w:b/>
        </w:rPr>
      </w:pPr>
    </w:p>
    <w:sectPr w:rsidR="0014296D" w:rsidRPr="00E036A9" w:rsidSect="00E036A9">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DBF3C" w14:textId="77777777" w:rsidR="000E608C" w:rsidRDefault="000E608C" w:rsidP="00E036A9">
      <w:pPr>
        <w:spacing w:after="0" w:line="240" w:lineRule="auto"/>
      </w:pPr>
      <w:r>
        <w:separator/>
      </w:r>
    </w:p>
  </w:endnote>
  <w:endnote w:type="continuationSeparator" w:id="0">
    <w:p w14:paraId="1C94DFF3" w14:textId="77777777" w:rsidR="000E608C" w:rsidRDefault="000E608C" w:rsidP="00E03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37FD4" w14:textId="77777777" w:rsidR="000E608C" w:rsidRDefault="000E608C" w:rsidP="00E036A9">
      <w:pPr>
        <w:spacing w:after="0" w:line="240" w:lineRule="auto"/>
      </w:pPr>
      <w:r>
        <w:separator/>
      </w:r>
    </w:p>
  </w:footnote>
  <w:footnote w:type="continuationSeparator" w:id="0">
    <w:p w14:paraId="2D09B8FD" w14:textId="77777777" w:rsidR="000E608C" w:rsidRDefault="000E608C" w:rsidP="00E03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B5A4" w14:textId="77777777" w:rsidR="00E036A9" w:rsidRDefault="00E036A9">
    <w:pPr>
      <w:pStyle w:val="Header"/>
    </w:pPr>
    <w:r>
      <w:rPr>
        <w:noProof/>
      </w:rPr>
      <w:drawing>
        <wp:inline distT="0" distB="0" distL="0" distR="0" wp14:anchorId="2AA1D1A5" wp14:editId="1CF47F6F">
          <wp:extent cx="390525" cy="390525"/>
          <wp:effectExtent l="0" t="0" r="9525" b="9525"/>
          <wp:docPr id="2" name="Picture 2" descr="Blog/P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Pos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ptab w:relativeTo="margin" w:alignment="center" w:leader="none"/>
    </w:r>
    <w:r>
      <w:ptab w:relativeTo="margin" w:alignment="right" w:leader="none"/>
    </w:r>
    <w:r>
      <w:t>Scoil Carmel JNS</w:t>
    </w:r>
  </w:p>
  <w:p w14:paraId="133B4845" w14:textId="77777777" w:rsidR="00E036A9" w:rsidRDefault="00E036A9">
    <w:pPr>
      <w:pStyle w:val="Header"/>
    </w:pPr>
    <w:r>
      <w:t xml:space="preserve">                                                                                                                                                 Sustainability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258E9"/>
    <w:multiLevelType w:val="multilevel"/>
    <w:tmpl w:val="7D0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45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7DB"/>
    <w:rsid w:val="00002443"/>
    <w:rsid w:val="000E608C"/>
    <w:rsid w:val="0014296D"/>
    <w:rsid w:val="001467DB"/>
    <w:rsid w:val="0049209A"/>
    <w:rsid w:val="00742416"/>
    <w:rsid w:val="007D0F3D"/>
    <w:rsid w:val="008D477F"/>
    <w:rsid w:val="009A5362"/>
    <w:rsid w:val="00DA449B"/>
    <w:rsid w:val="00DE1E77"/>
    <w:rsid w:val="00E036A9"/>
    <w:rsid w:val="00F9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5DFDF"/>
  <w15:chartTrackingRefBased/>
  <w15:docId w15:val="{27C0FE08-1371-4846-A11D-E498ECBF1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6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36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36A9"/>
    <w:rPr>
      <w:color w:val="0563C1" w:themeColor="hyperlink"/>
      <w:u w:val="single"/>
    </w:rPr>
  </w:style>
  <w:style w:type="character" w:styleId="UnresolvedMention">
    <w:name w:val="Unresolved Mention"/>
    <w:basedOn w:val="DefaultParagraphFont"/>
    <w:uiPriority w:val="99"/>
    <w:semiHidden/>
    <w:unhideWhenUsed/>
    <w:rsid w:val="00E036A9"/>
    <w:rPr>
      <w:color w:val="605E5C"/>
      <w:shd w:val="clear" w:color="auto" w:fill="E1DFDD"/>
    </w:rPr>
  </w:style>
  <w:style w:type="character" w:customStyle="1" w:styleId="Heading1Char">
    <w:name w:val="Heading 1 Char"/>
    <w:basedOn w:val="DefaultParagraphFont"/>
    <w:link w:val="Heading1"/>
    <w:uiPriority w:val="9"/>
    <w:rsid w:val="00E036A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03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6A9"/>
  </w:style>
  <w:style w:type="paragraph" w:styleId="Footer">
    <w:name w:val="footer"/>
    <w:basedOn w:val="Normal"/>
    <w:link w:val="FooterChar"/>
    <w:uiPriority w:val="99"/>
    <w:unhideWhenUsed/>
    <w:rsid w:val="00E03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6A9"/>
  </w:style>
  <w:style w:type="character" w:customStyle="1" w:styleId="Heading2Char">
    <w:name w:val="Heading 2 Char"/>
    <w:basedOn w:val="DefaultParagraphFont"/>
    <w:link w:val="Heading2"/>
    <w:uiPriority w:val="9"/>
    <w:rsid w:val="00E036A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429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24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99417">
      <w:bodyDiv w:val="1"/>
      <w:marLeft w:val="0"/>
      <w:marRight w:val="0"/>
      <w:marTop w:val="0"/>
      <w:marBottom w:val="0"/>
      <w:divBdr>
        <w:top w:val="none" w:sz="0" w:space="0" w:color="auto"/>
        <w:left w:val="none" w:sz="0" w:space="0" w:color="auto"/>
        <w:bottom w:val="none" w:sz="0" w:space="0" w:color="auto"/>
        <w:right w:val="none" w:sz="0" w:space="0" w:color="auto"/>
      </w:divBdr>
    </w:div>
    <w:div w:id="150886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ilcarmeljns.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1453</TotalTime>
  <Pages>4</Pages>
  <Words>934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2026-10-12T14:59:00Z</dcterms:created>
  <dcterms:modified xsi:type="dcterms:W3CDTF">2026-10-19T13:55:00Z</dcterms:modified>
</cp:coreProperties>
</file>